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42C6" w14:textId="2CA9FF5D" w:rsidR="007644E0" w:rsidRPr="00103D26" w:rsidRDefault="00005F73" w:rsidP="007644E0"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强制</w:t>
      </w:r>
      <w:r w:rsidR="007644E0">
        <w:rPr>
          <w:rFonts w:hint="eastAsia"/>
          <w:b/>
          <w:bCs/>
          <w:sz w:val="36"/>
          <w:szCs w:val="40"/>
        </w:rPr>
        <w:t>执行</w:t>
      </w:r>
      <w:r>
        <w:rPr>
          <w:rFonts w:hint="eastAsia"/>
          <w:b/>
          <w:bCs/>
          <w:sz w:val="36"/>
          <w:szCs w:val="40"/>
        </w:rPr>
        <w:t>申请书</w:t>
      </w:r>
    </w:p>
    <w:p w14:paraId="3CD08769" w14:textId="6AD6E9C8" w:rsidR="007644E0" w:rsidRDefault="007644E0" w:rsidP="007644E0">
      <w:pPr>
        <w:jc w:val="center"/>
        <w:rPr>
          <w:rFonts w:hint="eastAsia"/>
          <w:sz w:val="32"/>
          <w:szCs w:val="36"/>
        </w:rPr>
      </w:pPr>
      <w:r w:rsidRPr="00103D26">
        <w:rPr>
          <w:rFonts w:hint="eastAsia"/>
          <w:sz w:val="32"/>
          <w:szCs w:val="36"/>
        </w:rPr>
        <w:t>（</w:t>
      </w:r>
      <w:r w:rsidR="00005F73">
        <w:rPr>
          <w:rFonts w:hint="eastAsia"/>
          <w:sz w:val="32"/>
          <w:szCs w:val="36"/>
        </w:rPr>
        <w:t>申请执行用</w:t>
      </w:r>
      <w:r w:rsidRPr="00103D26">
        <w:rPr>
          <w:rFonts w:hint="eastAsia"/>
          <w:sz w:val="32"/>
          <w:szCs w:val="36"/>
        </w:rPr>
        <w:t>）</w:t>
      </w:r>
    </w:p>
    <w:tbl>
      <w:tblPr>
        <w:tblStyle w:val="ae"/>
        <w:tblW w:w="9481" w:type="dxa"/>
        <w:tblLook w:val="04A0" w:firstRow="1" w:lastRow="0" w:firstColumn="1" w:lastColumn="0" w:noHBand="0" w:noVBand="1"/>
      </w:tblPr>
      <w:tblGrid>
        <w:gridCol w:w="2405"/>
        <w:gridCol w:w="7076"/>
      </w:tblGrid>
      <w:tr w:rsidR="007644E0" w14:paraId="776FE25B" w14:textId="77777777" w:rsidTr="00D021D6">
        <w:trPr>
          <w:trHeight w:val="7597"/>
        </w:trPr>
        <w:tc>
          <w:tcPr>
            <w:tcW w:w="9481" w:type="dxa"/>
            <w:gridSpan w:val="2"/>
          </w:tcPr>
          <w:p w14:paraId="3B979FF8" w14:textId="77777777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7644E0">
              <w:rPr>
                <w:rFonts w:hint="eastAsia"/>
                <w:sz w:val="21"/>
                <w:szCs w:val="21"/>
              </w:rPr>
              <w:t>说明：</w:t>
            </w:r>
          </w:p>
          <w:p w14:paraId="2A1B01F8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1. 发生法律效力的民事、行政判决、裁定，刑事判决、裁定中的财产部分，以及法律规定由人民法院执行的其他法律文书，当事人必须履行。一方拒绝履行的，当事人可以向人民法院申请执行。为了方便您申请执行，保护您的合法权利，请如实填写本表。</w:t>
            </w:r>
          </w:p>
          <w:p w14:paraId="6927565E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2. 申请执行时，除本申请书外，还需向人民法院提供以下材料：（1）证明您身份的材料，如身份证复印件、营业执照复印件、法定代表人身份证明或负责人身份证明等；（2）生效法律文书副本及生效证明；（3）继承人或权利承受人继承或承受权利的证明文件；（4）其他应当提交的文件或证件。</w:t>
            </w:r>
          </w:p>
          <w:p w14:paraId="252934BC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3. 本表所涉内容系针对申请执行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 w14:paraId="38D8C8F2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4. 本表word 电子版填写时, 相关栏目可复制粘贴或扩容, 但不得改变要素内容、格式设置。例如, 多原告、多被告或多委托诉讼代理人等情况, 可根据实际情况复制粘贴; 需填写文字较多时，可根据实际对栏目进行扩容等。</w:t>
            </w:r>
          </w:p>
          <w:p w14:paraId="6FA1ABAD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★特别提示★</w:t>
            </w:r>
          </w:p>
          <w:p w14:paraId="2843FBCB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●诉讼参加人应遵守诚信原则如实认真填写表格。如果申请执行人违反民事诉讼法的规定，基于捏造的事实获取的仲裁裁决或者调解书、公证债权文书、支付令等生效法律文书申请执行，或者通过捏造事实等导致人民法院错误执行的，人民法院将依法追究责任。</w:t>
            </w:r>
          </w:p>
          <w:p w14:paraId="531F5C9B" w14:textId="77777777" w:rsidR="00005F73" w:rsidRPr="00005F73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005F73">
              <w:rPr>
                <w:rFonts w:hint="eastAsia"/>
                <w:sz w:val="21"/>
                <w:szCs w:val="21"/>
              </w:rPr>
              <w:t>●被执行人可能存在财产不足或无财产可供执行的情形，执行过程中，申请执行人应当向执行法院积极提供被执行人的财产线索。</w:t>
            </w:r>
          </w:p>
          <w:p w14:paraId="11DD7220" w14:textId="7530998C" w:rsidR="007644E0" w:rsidRDefault="00005F73" w:rsidP="00005F73">
            <w:pPr>
              <w:spacing w:line="360" w:lineRule="exact"/>
              <w:ind w:firstLineChars="200" w:firstLine="420"/>
              <w:jc w:val="both"/>
              <w:rPr>
                <w:rFonts w:hint="eastAsia"/>
                <w:sz w:val="32"/>
                <w:szCs w:val="36"/>
              </w:rPr>
            </w:pPr>
            <w:r w:rsidRPr="00005F73">
              <w:rPr>
                <w:rFonts w:hint="eastAsia"/>
                <w:sz w:val="21"/>
                <w:szCs w:val="21"/>
              </w:rPr>
              <w:t>●多份生效法律文书确定的多个债权人分别对同一被执行人申请执行，且该被执行人为法人的，被执行人财产按照执行法院采取执行措施的先后顺序受偿。当作为被执行人的法人财产不足以清偿全部债务时，各债权人可以向人民法院提出被执行人破产、重整等申请。</w:t>
            </w:r>
          </w:p>
        </w:tc>
      </w:tr>
      <w:tr w:rsidR="007644E0" w14:paraId="636F8A20" w14:textId="77777777" w:rsidTr="00A955EC">
        <w:trPr>
          <w:trHeight w:val="680"/>
        </w:trPr>
        <w:tc>
          <w:tcPr>
            <w:tcW w:w="9481" w:type="dxa"/>
            <w:gridSpan w:val="2"/>
            <w:vAlign w:val="center"/>
          </w:tcPr>
          <w:p w14:paraId="1A4BA7C2" w14:textId="77777777" w:rsidR="007644E0" w:rsidRPr="00D51E22" w:rsidRDefault="007644E0" w:rsidP="00A955EC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D51E22">
              <w:rPr>
                <w:rFonts w:hint="eastAsia"/>
                <w:b/>
                <w:bCs/>
                <w:szCs w:val="24"/>
              </w:rPr>
              <w:t>当事人信息</w:t>
            </w:r>
          </w:p>
        </w:tc>
      </w:tr>
      <w:tr w:rsidR="007644E0" w14:paraId="1C4BC928" w14:textId="77777777" w:rsidTr="00D021D6">
        <w:trPr>
          <w:trHeight w:val="3685"/>
        </w:trPr>
        <w:tc>
          <w:tcPr>
            <w:tcW w:w="2405" w:type="dxa"/>
            <w:vAlign w:val="center"/>
          </w:tcPr>
          <w:p w14:paraId="1DF81506" w14:textId="2D7FD3B4" w:rsidR="007644E0" w:rsidRDefault="00005F73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申请执行</w:t>
            </w:r>
            <w:r w:rsidR="007644E0">
              <w:rPr>
                <w:rFonts w:hint="eastAsia"/>
                <w:sz w:val="21"/>
                <w:szCs w:val="21"/>
              </w:rPr>
              <w:t>人</w:t>
            </w:r>
          </w:p>
          <w:p w14:paraId="4912E6DC" w14:textId="73F7B3FF" w:rsidR="007644E0" w:rsidRPr="00862385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752F5BB6" w14:textId="00C12F88" w:rsidR="007644E0" w:rsidRPr="00103D26" w:rsidRDefault="007644E0" w:rsidP="00005F73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34DE547F" w14:textId="77777777" w:rsidR="007644E0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05C5DE2" w14:textId="77777777" w:rsidR="007644E0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028A8777" w14:textId="77777777" w:rsidR="007644E0" w:rsidRPr="00103D26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177B83F9" w14:textId="77777777" w:rsidR="007644E0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7882B395" w14:textId="77777777" w:rsidR="007644E0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493060F3" w14:textId="77777777" w:rsidR="007644E0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1E428480" w14:textId="77777777" w:rsidR="007644E0" w:rsidRDefault="007644E0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5040735F" w14:textId="5396DAA7" w:rsidR="00D021D6" w:rsidRDefault="00D021D6" w:rsidP="00005F73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D021D6">
              <w:rPr>
                <w:rFonts w:hint="eastAsia"/>
                <w:sz w:val="21"/>
                <w:szCs w:val="21"/>
              </w:rPr>
              <w:t>银行账号：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60043400" w14:textId="07B5478A" w:rsidR="00D021D6" w:rsidRPr="00D021D6" w:rsidRDefault="00D021D6" w:rsidP="00005F73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开户行：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7644E0" w14:paraId="696A03AE" w14:textId="77777777" w:rsidTr="007644E0">
        <w:tc>
          <w:tcPr>
            <w:tcW w:w="2405" w:type="dxa"/>
            <w:vAlign w:val="center"/>
          </w:tcPr>
          <w:p w14:paraId="38683CC7" w14:textId="67ED1D7D" w:rsidR="007644E0" w:rsidRDefault="00005F73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申请执行</w:t>
            </w:r>
            <w:r w:rsidR="007644E0">
              <w:rPr>
                <w:rFonts w:hint="eastAsia"/>
                <w:sz w:val="21"/>
                <w:szCs w:val="21"/>
              </w:rPr>
              <w:t>人</w:t>
            </w:r>
          </w:p>
          <w:p w14:paraId="5FDCEF80" w14:textId="37457231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</w:tcPr>
          <w:p w14:paraId="78ACD818" w14:textId="77777777" w:rsidR="00005F73" w:rsidRDefault="00005F73" w:rsidP="00005F73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19EB0469" w14:textId="77777777" w:rsidR="00005F73" w:rsidRDefault="00005F73" w:rsidP="00005F73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6814F500" w14:textId="77777777" w:rsidR="00005F73" w:rsidRDefault="00005F73" w:rsidP="00005F73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0707FE6F" w14:textId="77777777" w:rsidR="00005F73" w:rsidRDefault="00005F73" w:rsidP="00005F73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58B89E59" w14:textId="3906DDE5" w:rsidR="00005F73" w:rsidRDefault="00005F73" w:rsidP="00005F73">
            <w:pPr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  <w:r w:rsidR="00D021D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</w:t>
            </w:r>
          </w:p>
          <w:p w14:paraId="6F09B719" w14:textId="77777777" w:rsidR="00D021D6" w:rsidRDefault="00D021D6" w:rsidP="00D021D6">
            <w:pPr>
              <w:spacing w:line="400" w:lineRule="exact"/>
              <w:jc w:val="both"/>
              <w:rPr>
                <w:sz w:val="21"/>
                <w:szCs w:val="21"/>
              </w:rPr>
            </w:pPr>
            <w:r w:rsidRPr="00D021D6">
              <w:rPr>
                <w:rFonts w:hint="eastAsia"/>
                <w:sz w:val="21"/>
                <w:szCs w:val="21"/>
              </w:rPr>
              <w:t>银行账号：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33742E0B" w14:textId="62C23F14" w:rsidR="00D021D6" w:rsidRDefault="00D021D6" w:rsidP="00D021D6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开户行：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</w:t>
            </w:r>
          </w:p>
          <w:p w14:paraId="3D9F94BF" w14:textId="77777777" w:rsidR="00005F73" w:rsidRDefault="00005F73" w:rsidP="00005F73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2E1A4A1D" w14:textId="77777777" w:rsidR="00005F73" w:rsidRDefault="00005F73" w:rsidP="00005F73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419A1580" w14:textId="77777777" w:rsidR="00005F73" w:rsidRDefault="00005F73" w:rsidP="00005F73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4F37969B" w14:textId="77777777" w:rsidR="00005F73" w:rsidRDefault="00005F73" w:rsidP="00005F73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299A09C" w14:textId="77777777" w:rsidR="00005F73" w:rsidRDefault="00005F73" w:rsidP="00005F73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9DCDF29" w14:textId="7AB35483" w:rsidR="007644E0" w:rsidRDefault="00005F73" w:rsidP="00005F73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7644E0" w14:paraId="2C7DF84E" w14:textId="77777777" w:rsidTr="007644E0">
        <w:trPr>
          <w:trHeight w:val="1757"/>
        </w:trPr>
        <w:tc>
          <w:tcPr>
            <w:tcW w:w="2405" w:type="dxa"/>
            <w:vAlign w:val="center"/>
          </w:tcPr>
          <w:p w14:paraId="2270BF40" w14:textId="77777777" w:rsidR="007644E0" w:rsidRPr="00862385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委托诉讼代理人</w:t>
            </w:r>
          </w:p>
        </w:tc>
        <w:tc>
          <w:tcPr>
            <w:tcW w:w="7076" w:type="dxa"/>
            <w:vAlign w:val="center"/>
          </w:tcPr>
          <w:p w14:paraId="5A65CB2C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E30376C" w14:textId="77777777" w:rsidR="007644E0" w:rsidRPr="00D51E22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6ACAD4F1" w14:textId="77777777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单位：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 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02580FED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代理权限：一般授权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特别授权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 w14:paraId="076799A5" w14:textId="77777777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无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7644E0" w14:paraId="0DC0197A" w14:textId="77777777" w:rsidTr="007644E0">
        <w:trPr>
          <w:trHeight w:val="3515"/>
        </w:trPr>
        <w:tc>
          <w:tcPr>
            <w:tcW w:w="2405" w:type="dxa"/>
            <w:vAlign w:val="center"/>
          </w:tcPr>
          <w:p w14:paraId="0795C837" w14:textId="182EAB97" w:rsidR="00D021D6" w:rsidRDefault="00D021D6" w:rsidP="00D02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被执行人</w:t>
            </w:r>
          </w:p>
          <w:p w14:paraId="77AB9CFE" w14:textId="76AA8AA5" w:rsidR="007644E0" w:rsidRDefault="007644E0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51536D8E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身份：申请执行人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被执行人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利害关系人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案外人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391E320D" w14:textId="4CE6F352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1"/>
                <w:szCs w:val="21"/>
              </w:rPr>
              <w:t xml:space="preserve">      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 w:rsidRPr="007644E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Pr="007644E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0DB2B6F9" w14:textId="2D47DE0C" w:rsidR="007644E0" w:rsidRPr="00103D26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1C221F8A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420A3A2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53326806" w14:textId="77777777" w:rsidR="007644E0" w:rsidRPr="00103D26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4FCD96C7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1D1E4003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2C8A8643" w14:textId="77777777" w:rsidR="007644E0" w:rsidRDefault="007644E0" w:rsidP="00A955EC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594D83A4" w14:textId="77777777" w:rsidR="007644E0" w:rsidRDefault="007644E0" w:rsidP="00A955EC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7644E0" w14:paraId="4F2753FF" w14:textId="77777777" w:rsidTr="00D021D6">
        <w:tc>
          <w:tcPr>
            <w:tcW w:w="2405" w:type="dxa"/>
            <w:vAlign w:val="center"/>
          </w:tcPr>
          <w:p w14:paraId="251D0C0F" w14:textId="46405A8C" w:rsidR="007644E0" w:rsidRDefault="00D021D6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被执行人</w:t>
            </w:r>
          </w:p>
          <w:p w14:paraId="73F30FA8" w14:textId="565617D2" w:rsidR="007644E0" w:rsidRDefault="007644E0" w:rsidP="00A955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  <w:vAlign w:val="center"/>
          </w:tcPr>
          <w:p w14:paraId="261B8E29" w14:textId="77777777" w:rsidR="007644E0" w:rsidRDefault="007644E0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身份：申请执行人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被执行人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利害关系人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案外人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A298B25" w14:textId="77777777" w:rsidR="007644E0" w:rsidRP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1"/>
                <w:szCs w:val="21"/>
              </w:rPr>
              <w:t xml:space="preserve">      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 w:rsidRPr="007644E0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7644E0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  <w:r w:rsidRPr="007644E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76CBD285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04582E7B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45FBE965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6C3590D2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5E01ACEB" w14:textId="77777777" w:rsidR="007644E0" w:rsidRDefault="007644E0" w:rsidP="007644E0">
            <w:pPr>
              <w:spacing w:line="4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  <w:p w14:paraId="01538B1E" w14:textId="77777777" w:rsidR="007644E0" w:rsidRDefault="007644E0" w:rsidP="007644E0">
            <w:pPr>
              <w:spacing w:line="40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7D0CA5E8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lastRenderedPageBreak/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6945B555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324A7398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D414F67" w14:textId="77777777" w:rsidR="007644E0" w:rsidRDefault="007644E0" w:rsidP="007644E0">
            <w:pPr>
              <w:spacing w:line="40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EAC9D9C" w14:textId="7D9023AA" w:rsidR="007644E0" w:rsidRDefault="007644E0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7644E0" w14:paraId="11C40EEE" w14:textId="77777777" w:rsidTr="007644E0">
        <w:trPr>
          <w:trHeight w:val="680"/>
        </w:trPr>
        <w:tc>
          <w:tcPr>
            <w:tcW w:w="9481" w:type="dxa"/>
            <w:gridSpan w:val="2"/>
            <w:vAlign w:val="center"/>
          </w:tcPr>
          <w:p w14:paraId="64EDCC50" w14:textId="036D75E6" w:rsidR="007644E0" w:rsidRDefault="00D021D6" w:rsidP="007644E0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执行依据信息</w:t>
            </w:r>
          </w:p>
        </w:tc>
      </w:tr>
      <w:tr w:rsidR="007644E0" w14:paraId="76F5F065" w14:textId="77777777" w:rsidTr="00D021D6">
        <w:trPr>
          <w:trHeight w:val="4479"/>
        </w:trPr>
        <w:tc>
          <w:tcPr>
            <w:tcW w:w="2405" w:type="dxa"/>
            <w:vAlign w:val="center"/>
          </w:tcPr>
          <w:p w14:paraId="4B37FBAA" w14:textId="77777777" w:rsidR="007644E0" w:rsidRDefault="00D021D6" w:rsidP="00D02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文书类型</w:t>
            </w:r>
          </w:p>
          <w:p w14:paraId="224ED146" w14:textId="3C1D5D2C" w:rsidR="00D021D6" w:rsidRDefault="00D021D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（注：1.行政处罚决定、行政处理决定，需先经人民法院裁定准予执行；2.申请执行债权文书的，需一并提交执行证书）</w:t>
            </w:r>
          </w:p>
        </w:tc>
        <w:tc>
          <w:tcPr>
            <w:tcW w:w="7076" w:type="dxa"/>
            <w:vAlign w:val="center"/>
          </w:tcPr>
          <w:p w14:paraId="43FDA7B7" w14:textId="77777777" w:rsidR="007644E0" w:rsidRDefault="00D021D6" w:rsidP="007644E0">
            <w:pPr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民事类：</w:t>
            </w:r>
          </w:p>
          <w:p w14:paraId="252A0018" w14:textId="57526F2F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判决书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裁定书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调解书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制裁决定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支付令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59F6114" w14:textId="77777777" w:rsidR="00D021D6" w:rsidRDefault="00D021D6" w:rsidP="00D021D6">
            <w:pPr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刑事类：</w:t>
            </w:r>
          </w:p>
          <w:p w14:paraId="4359A6EB" w14:textId="61655FBC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刑事附带民事判决书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刑事附带民事裁定书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167054E" w14:textId="77777777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刑事附带民事调解书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7AA3D14" w14:textId="77777777" w:rsidR="00D021D6" w:rsidRDefault="00D021D6" w:rsidP="00D021D6">
            <w:pPr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行政类：</w:t>
            </w:r>
          </w:p>
          <w:p w14:paraId="58E42617" w14:textId="43962103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判决书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裁定书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调解书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DC445DF" w14:textId="77777777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行政处罚决定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行政处理决定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DD50CE5" w14:textId="77777777" w:rsidR="00D021D6" w:rsidRDefault="00D021D6" w:rsidP="00D021D6">
            <w:pPr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仲裁、公证类：</w:t>
            </w:r>
          </w:p>
          <w:p w14:paraId="48428AA5" w14:textId="3BCDBB7A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裁决书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调解书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财产保全裁定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证据保全裁定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EA95437" w14:textId="77777777" w:rsidR="00D021D6" w:rsidRDefault="00D021D6" w:rsidP="00D021D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赋予强制执行效力的债权文书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44BF38E1" w14:textId="2AAC5F25" w:rsidR="00D021D6" w:rsidRPr="00D021D6" w:rsidRDefault="00D021D6" w:rsidP="00D021D6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</w:t>
            </w:r>
          </w:p>
        </w:tc>
      </w:tr>
      <w:tr w:rsidR="00D021D6" w14:paraId="69436BBF" w14:textId="77777777" w:rsidTr="00D021D6">
        <w:trPr>
          <w:trHeight w:val="680"/>
        </w:trPr>
        <w:tc>
          <w:tcPr>
            <w:tcW w:w="2405" w:type="dxa"/>
            <w:vAlign w:val="center"/>
          </w:tcPr>
          <w:p w14:paraId="6B672EFF" w14:textId="217B59EB" w:rsidR="00D021D6" w:rsidRDefault="00D021D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执行依据作出机构</w:t>
            </w:r>
          </w:p>
        </w:tc>
        <w:tc>
          <w:tcPr>
            <w:tcW w:w="7076" w:type="dxa"/>
            <w:vAlign w:val="center"/>
          </w:tcPr>
          <w:p w14:paraId="7082E977" w14:textId="77777777" w:rsidR="00D021D6" w:rsidRDefault="00D021D6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D021D6" w14:paraId="364F28C8" w14:textId="77777777" w:rsidTr="00D021D6">
        <w:trPr>
          <w:trHeight w:val="680"/>
        </w:trPr>
        <w:tc>
          <w:tcPr>
            <w:tcW w:w="2405" w:type="dxa"/>
            <w:vAlign w:val="center"/>
          </w:tcPr>
          <w:p w14:paraId="631251B7" w14:textId="15DC5D7F" w:rsidR="00D021D6" w:rsidRDefault="00D021D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案由</w:t>
            </w:r>
          </w:p>
        </w:tc>
        <w:tc>
          <w:tcPr>
            <w:tcW w:w="7076" w:type="dxa"/>
            <w:vAlign w:val="center"/>
          </w:tcPr>
          <w:p w14:paraId="50D5D4BD" w14:textId="77777777" w:rsidR="00D021D6" w:rsidRDefault="00D021D6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D021D6" w14:paraId="7E1D74E8" w14:textId="77777777" w:rsidTr="00D021D6">
        <w:trPr>
          <w:trHeight w:val="680"/>
        </w:trPr>
        <w:tc>
          <w:tcPr>
            <w:tcW w:w="2405" w:type="dxa"/>
            <w:vAlign w:val="center"/>
          </w:tcPr>
          <w:p w14:paraId="78C7C030" w14:textId="4B1AF4B2" w:rsidR="00D021D6" w:rsidRDefault="00D021D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生效日期</w:t>
            </w:r>
          </w:p>
        </w:tc>
        <w:tc>
          <w:tcPr>
            <w:tcW w:w="7076" w:type="dxa"/>
            <w:vAlign w:val="center"/>
          </w:tcPr>
          <w:p w14:paraId="2224F025" w14:textId="65DD58A2" w:rsidR="00D021D6" w:rsidRPr="00D021D6" w:rsidRDefault="00D021D6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021D6" w14:paraId="076E1175" w14:textId="77777777" w:rsidTr="00D021D6">
        <w:trPr>
          <w:trHeight w:val="680"/>
        </w:trPr>
        <w:tc>
          <w:tcPr>
            <w:tcW w:w="2405" w:type="dxa"/>
            <w:vAlign w:val="center"/>
          </w:tcPr>
          <w:p w14:paraId="77436E61" w14:textId="43D78581" w:rsidR="00D021D6" w:rsidRDefault="00D021D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执行依据判项主文</w:t>
            </w:r>
          </w:p>
        </w:tc>
        <w:tc>
          <w:tcPr>
            <w:tcW w:w="7076" w:type="dxa"/>
            <w:vAlign w:val="center"/>
          </w:tcPr>
          <w:p w14:paraId="70EE7792" w14:textId="77777777" w:rsidR="00D021D6" w:rsidRDefault="00D021D6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</w:p>
        </w:tc>
      </w:tr>
      <w:tr w:rsidR="00D021D6" w14:paraId="6C7B4186" w14:textId="77777777" w:rsidTr="00D021D6">
        <w:trPr>
          <w:trHeight w:val="680"/>
        </w:trPr>
        <w:tc>
          <w:tcPr>
            <w:tcW w:w="9481" w:type="dxa"/>
            <w:gridSpan w:val="2"/>
            <w:vAlign w:val="center"/>
          </w:tcPr>
          <w:p w14:paraId="3FF31BB8" w14:textId="2A23A7E5" w:rsidR="00D021D6" w:rsidRDefault="00D021D6" w:rsidP="00D021D6">
            <w:pPr>
              <w:spacing w:line="360" w:lineRule="exact"/>
              <w:jc w:val="center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4"/>
              </w:rPr>
              <w:t>申请执行事项</w:t>
            </w:r>
          </w:p>
        </w:tc>
      </w:tr>
      <w:tr w:rsidR="00D021D6" w14:paraId="5A611CB8" w14:textId="77777777" w:rsidTr="00331B06">
        <w:trPr>
          <w:trHeight w:val="3118"/>
        </w:trPr>
        <w:tc>
          <w:tcPr>
            <w:tcW w:w="9481" w:type="dxa"/>
            <w:gridSpan w:val="2"/>
          </w:tcPr>
          <w:p w14:paraId="0055105B" w14:textId="1FDAD25B" w:rsidR="00D021D6" w:rsidRPr="00D021D6" w:rsidRDefault="00D021D6" w:rsidP="00D021D6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D021D6">
              <w:rPr>
                <w:rFonts w:ascii="楷体" w:eastAsia="楷体" w:hAnsi="楷体" w:hint="eastAsia"/>
                <w:sz w:val="21"/>
                <w:szCs w:val="21"/>
              </w:rPr>
              <w:t>（可概括描述申请执行的请求、事实与理由，相关具体内容请在下方要素式表格中填写）</w:t>
            </w:r>
          </w:p>
        </w:tc>
      </w:tr>
      <w:tr w:rsidR="00D021D6" w14:paraId="61EF191E" w14:textId="77777777" w:rsidTr="00331B06">
        <w:trPr>
          <w:trHeight w:val="3005"/>
        </w:trPr>
        <w:tc>
          <w:tcPr>
            <w:tcW w:w="2405" w:type="dxa"/>
            <w:vAlign w:val="center"/>
          </w:tcPr>
          <w:p w14:paraId="30129060" w14:textId="791076D0" w:rsidR="00D021D6" w:rsidRDefault="00331B0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申请执行事项</w:t>
            </w:r>
          </w:p>
        </w:tc>
        <w:tc>
          <w:tcPr>
            <w:tcW w:w="7076" w:type="dxa"/>
            <w:vAlign w:val="center"/>
          </w:tcPr>
          <w:p w14:paraId="4C7770A0" w14:textId="7959F024" w:rsidR="00D021D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金钱给付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</w:p>
          <w:p w14:paraId="4A99407D" w14:textId="77777777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本金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</w:t>
            </w:r>
          </w:p>
          <w:p w14:paraId="49D64CDE" w14:textId="77777777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一般债务利息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79BB3E3B" w14:textId="76C76FFF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迟延履行利息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7BFB2664" w14:textId="77777777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其他费用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114F5B46" w14:textId="45A7A65E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行为执行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</w:p>
          <w:p w14:paraId="5E192967" w14:textId="42D68FBC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交付特定物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53398D50" w14:textId="62A0AACA" w:rsidR="00331B06" w:rsidRP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331B06" w14:paraId="5992AD84" w14:textId="77777777" w:rsidTr="00331B06">
        <w:trPr>
          <w:trHeight w:val="1644"/>
        </w:trPr>
        <w:tc>
          <w:tcPr>
            <w:tcW w:w="2405" w:type="dxa"/>
            <w:vAlign w:val="center"/>
          </w:tcPr>
          <w:p w14:paraId="29A9C87A" w14:textId="51FC5C8C" w:rsidR="00331B06" w:rsidRDefault="00331B0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是否有诉前/诉讼保全</w:t>
            </w:r>
          </w:p>
        </w:tc>
        <w:tc>
          <w:tcPr>
            <w:tcW w:w="7076" w:type="dxa"/>
            <w:vAlign w:val="center"/>
          </w:tcPr>
          <w:p w14:paraId="0842379E" w14:textId="77777777" w:rsidR="00331B06" w:rsidRDefault="00331B06" w:rsidP="007644E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E2828E9" w14:textId="03C362BF" w:rsidR="00331B06" w:rsidRDefault="00331B06" w:rsidP="00331B0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保全案号：</w:t>
            </w:r>
          </w:p>
          <w:p w14:paraId="58B06FF1" w14:textId="6402342B" w:rsidR="00331B06" w:rsidRPr="00331B06" w:rsidRDefault="00331B06" w:rsidP="00331B06">
            <w:pPr>
              <w:spacing w:line="360" w:lineRule="exact"/>
              <w:ind w:firstLine="420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保全措施最早到期时间：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</w:p>
          <w:p w14:paraId="717CBE05" w14:textId="4787D7AA" w:rsidR="00331B06" w:rsidRDefault="00331B06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331B06" w14:paraId="7751A428" w14:textId="77777777" w:rsidTr="00331B06">
        <w:trPr>
          <w:trHeight w:val="680"/>
        </w:trPr>
        <w:tc>
          <w:tcPr>
            <w:tcW w:w="2405" w:type="dxa"/>
            <w:vAlign w:val="center"/>
          </w:tcPr>
          <w:p w14:paraId="302BCCD5" w14:textId="69D9E511" w:rsidR="00331B06" w:rsidRDefault="00331B06" w:rsidP="00D021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其他财产线索</w:t>
            </w:r>
          </w:p>
        </w:tc>
        <w:tc>
          <w:tcPr>
            <w:tcW w:w="7076" w:type="dxa"/>
            <w:vAlign w:val="center"/>
          </w:tcPr>
          <w:p w14:paraId="1B5DC4BF" w14:textId="77777777" w:rsidR="00331B06" w:rsidRDefault="00331B06" w:rsidP="007644E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1A256B26" w14:textId="0D15D061" w:rsidR="006070DC" w:rsidRPr="0077108C" w:rsidRDefault="00331B06" w:rsidP="0077108C">
      <w:pPr>
        <w:wordWrap w:val="0"/>
        <w:spacing w:beforeLines="50" w:before="156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申请执行人</w:t>
      </w:r>
      <w:r w:rsidR="0077108C" w:rsidRPr="0077108C">
        <w:rPr>
          <w:rFonts w:hint="eastAsia"/>
          <w:szCs w:val="24"/>
        </w:rPr>
        <w:t xml:space="preserve">（签字、盖章）：          </w:t>
      </w:r>
    </w:p>
    <w:p w14:paraId="6DEF6E31" w14:textId="7D259A12" w:rsidR="0077108C" w:rsidRPr="0077108C" w:rsidRDefault="0077108C" w:rsidP="0077108C">
      <w:pPr>
        <w:wordWrap w:val="0"/>
        <w:spacing w:beforeLines="50" w:before="156"/>
        <w:jc w:val="right"/>
        <w:rPr>
          <w:rFonts w:hint="eastAsia"/>
          <w:szCs w:val="24"/>
        </w:rPr>
      </w:pPr>
      <w:r w:rsidRPr="0077108C">
        <w:rPr>
          <w:rFonts w:hint="eastAsia"/>
          <w:szCs w:val="24"/>
        </w:rPr>
        <w:t>日期：    年    月    日</w:t>
      </w:r>
    </w:p>
    <w:sectPr w:rsidR="0077108C" w:rsidRPr="0077108C" w:rsidSect="00764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0B13" w14:textId="77777777" w:rsidR="00532DEA" w:rsidRDefault="00532DEA" w:rsidP="0077108C">
      <w:pPr>
        <w:rPr>
          <w:rFonts w:hint="eastAsia"/>
        </w:rPr>
      </w:pPr>
      <w:r>
        <w:separator/>
      </w:r>
    </w:p>
  </w:endnote>
  <w:endnote w:type="continuationSeparator" w:id="0">
    <w:p w14:paraId="5F69CC92" w14:textId="77777777" w:rsidR="00532DEA" w:rsidRDefault="00532DEA" w:rsidP="007710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ED5E" w14:textId="77777777" w:rsidR="0077108C" w:rsidRDefault="0077108C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4983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7B1720" w14:textId="36D90D8E" w:rsidR="0077108C" w:rsidRDefault="0077108C">
            <w:pPr>
              <w:pStyle w:val="af1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D1FE8" w14:textId="77777777" w:rsidR="0077108C" w:rsidRDefault="0077108C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D6B7" w14:textId="77777777" w:rsidR="0077108C" w:rsidRDefault="0077108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AFDA" w14:textId="77777777" w:rsidR="00532DEA" w:rsidRDefault="00532DEA" w:rsidP="0077108C">
      <w:pPr>
        <w:rPr>
          <w:rFonts w:hint="eastAsia"/>
        </w:rPr>
      </w:pPr>
      <w:r>
        <w:separator/>
      </w:r>
    </w:p>
  </w:footnote>
  <w:footnote w:type="continuationSeparator" w:id="0">
    <w:p w14:paraId="622DD669" w14:textId="77777777" w:rsidR="00532DEA" w:rsidRDefault="00532DEA" w:rsidP="007710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4157" w14:textId="77777777" w:rsidR="0077108C" w:rsidRDefault="0077108C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65FE" w14:textId="77777777" w:rsidR="0077108C" w:rsidRDefault="0077108C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7422" w14:textId="77777777" w:rsidR="0077108C" w:rsidRDefault="0077108C">
    <w:pPr>
      <w:pStyle w:val="af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E0"/>
    <w:rsid w:val="00005F73"/>
    <w:rsid w:val="000E4CF8"/>
    <w:rsid w:val="00331B06"/>
    <w:rsid w:val="00532DEA"/>
    <w:rsid w:val="006070DC"/>
    <w:rsid w:val="00664E65"/>
    <w:rsid w:val="00716ABA"/>
    <w:rsid w:val="007644E0"/>
    <w:rsid w:val="0077108C"/>
    <w:rsid w:val="00785F73"/>
    <w:rsid w:val="00B658F0"/>
    <w:rsid w:val="00D021D6"/>
    <w:rsid w:val="00D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8F70"/>
  <w15:chartTrackingRefBased/>
  <w15:docId w15:val="{1D16E717-B376-492F-A03C-FDA378D5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D6"/>
  </w:style>
  <w:style w:type="paragraph" w:styleId="1">
    <w:name w:val="heading 1"/>
    <w:basedOn w:val="a"/>
    <w:next w:val="a"/>
    <w:link w:val="10"/>
    <w:uiPriority w:val="9"/>
    <w:qFormat/>
    <w:rsid w:val="0076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E0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7644E0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44E0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E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E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E0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7644E0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764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44E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6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10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7108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71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71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2</cp:revision>
  <dcterms:created xsi:type="dcterms:W3CDTF">2025-08-28T09:06:00Z</dcterms:created>
  <dcterms:modified xsi:type="dcterms:W3CDTF">2025-08-31T03:17:00Z</dcterms:modified>
</cp:coreProperties>
</file>