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华文中宋" w:hAnsi="华文中宋" w:eastAsia="华文中宋"/>
          <w:b/>
          <w:bCs/>
          <w:sz w:val="36"/>
          <w:szCs w:val="40"/>
        </w:rPr>
      </w:pPr>
      <w:r>
        <w:rPr>
          <w:rFonts w:hint="eastAsia" w:ascii="华文中宋" w:hAnsi="华文中宋" w:eastAsia="华文中宋"/>
          <w:b/>
          <w:bCs/>
          <w:sz w:val="36"/>
          <w:szCs w:val="40"/>
        </w:rPr>
        <w:t>尽职调查清单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961"/>
        <w:gridCol w:w="567"/>
        <w:gridCol w:w="709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文件明细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无</w:t>
            </w: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5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公司最新的证照文件，包括：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最新的营业执照（正本及副本）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税务登记证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（3）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银行开户许可证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（4）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企业信用报告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（5）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金融许可证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（6）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外汇登记证（如有）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（7）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国有资产产权登记证（如有）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公司最新章程及最近历次修订记录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公司股权架构图（包含公司股东及实际控制人、公司控股及参股子公司、分公司等）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现任法定代表人身份证明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5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二、历史沿革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公司设立（2016年以后）及历次股权或投资者变更的全套工商资料，加盖工商查询专用章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主管部门关于同意公司设立及历次股权或投资者变更的批准文件（包括但不限于金融管理局、国有资产管理委员会等）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股权代持协议（包括通过信托、委托、代管等形式授权第三方代为行使股权的协议或相关文件）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股权回购协议（包括任何形式的回购选择权安排、回购承诺）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公司股权受到任何质押、查封、冻结或其他司法强制执行措施等权利限制的相关文件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公司股权是否存在权属争议的情况说明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公司合并、分立相关文件（包括合并、分立内部决议文件、主管部门审批文件、债权债务处理文件、公告文件、工商变更登记文件）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5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三、公司股东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股东名册（包含股东名单、股东性质）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公司法人股东最新的营业执照、外商投资企业批准书（外商投资企业股东适用）、现行有效的公司章程及/或其他组织性文件、股权结构、最近一期的财务报告；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自然人股东的身份证明文件；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是否存在对子公司债权的承诺函，如有，请提供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股东出资的验资报告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股东间的任何协议（如有，包含有关关联关系、一致行动关系等）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各股东的持股数量、持股比例、表决权比例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公司现有股东股权涉及抵押、质押及其他权利限制的文件；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控股股东、实际控制人情况（包括股东及其控制的其他企业涉及或有负债、对外担保、诉讼、仲裁及其他法律纠纷的相关文件，如有）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股东与公司之间的关联交易、资金往来情况（如有）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股东所持公司股份是否存在委托持股或代持股等相关情况；如存在，请提供改等情形的详细书面说明和相关材料；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5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四、公司治理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公司现行组织结构图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最近三年全部股东会决议、会议纪要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最近三年全部董事会决议、会议纪要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最近三年全部监事会决议、会议纪要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现行有效的股东会议事规则（如有）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现行有效的董事会议事规则（如有）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现行有效的监事会议事规则（如有）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现任董事、监事、高级管理人员名单及简历、任职资格、履职情况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公司治理结构、决策机制、内部控制及风险控制制度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现时有效的各项内部规章制度目录清单及重要制度全文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公司关联交易管理制度，关联方及关联交易情况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5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五、子公司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请参照公司文件清单提供控股子公司文件；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请提供公司子/分公司的全套工商档案、最新营业执照情况；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请提供请提供公司参股公司最新营业执照、现行有效的公司章程及/或其他组织性文件、股权结构、最近一期的财务报告；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5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六、重大债权债务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重大债权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公司作为债权人的借款合同及配套的担保合同</w:t>
            </w:r>
            <w:r>
              <w:rPr>
                <w:rStyle w:val="19"/>
                <w:rFonts w:hint="eastAsia"/>
              </w:rPr>
              <w:footnoteReference w:id="0"/>
            </w:r>
            <w:r>
              <w:rPr>
                <w:rFonts w:hint="eastAsia"/>
              </w:rPr>
              <w:t>（含担保登记文件）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公司关于上述合同履行情况的说明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重大债务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公司与其他银行金融机构的借款合同及配套的担保合同（含担保登记文件）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公司与其他非银行金融机构的借款合同及配套的担保合同（含担保登记文件）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（3）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公司与关联方或其他公司之间的借款及担保合同（含担保登记文件）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（4）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股东借款合同及担保合同（含担保登记文件）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（5）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涉及外债的请提供外管局的相关批文及登记文件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（6）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公司关于上述合同履行情况的说明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其他融资合同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与公司通过信托或其他方式融资的相关合同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公司关于上述合同履行情况的说明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或有债务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公司为关联方或其他方提供担保的相关担保合同、担保函及相应担保登记文件和股东会决议。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公司关于对外担保相关合同履行情况的说明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其他债权债务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书面说明有无因环境保护产生的债权债务；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书面说明有无因知识产权产生的债权债务；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（3）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书面说明有无因人身侵权（包括个人信息、信用权、隐私权等侵权）产生的债权债务；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（4）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书面说明有无因劳动用工产生的债权债务；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（5）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书面说明有无因安全生产产生的债权债务；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（6）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书面说明有无因其他原因产生的债权债务；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5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七、重大合同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与主营业务有关重大合同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与主要客户签订的合同；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合同金额较大（10万元以上），且对公司经营有重大影响合同；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与资金相关的重大合同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公司向银行金融机构借款的合同；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公司向股东或关联方借款的合同；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（3）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公司进行股权融资时签订的合同；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（4）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公司为其他方提供担保的合同及主合同；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（5）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其他方向公司提供担保的合同及主合同；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与资产有关的重大合同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是否存在重大资产购买/出售合同，如有，请提供；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是否存在长期（五年以上，含五年）租赁合同，如有，请提供；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（3）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是否存在知识产权许可/转让协议，如有，请提供；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其他重大合同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是否存在战略合作协议，如有，请提供；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其他金额超过三十万元且尚在履行期的合同，或者合同有效期超过三年且尚在履行期的合同；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5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八、财务状况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公司近三年经审计的财务报表及最新一期的财务报表；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截止清单出具之日公司现有债务情况统计表（包括向银行、其他金融机构贷款、股东借款、尚未付清的往来款等，列明具体债权人名称、尚未清偿完毕的债务数额、利息数额）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公司提供的任何形式之担保情况汇总表及相关文件；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其他应收款余额明细（包括应收时间、应收单位、金额）；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其他应付款余额明细（包括应收时间、应收单位、金额）；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公司主要财务指标分析（盈利能力、偿债能力、运营能力）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公司对外投资情况，投资收益情况；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公司税务情况、享受的税收优惠政策；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5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九、主要资产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请提供持有土地、房产（含租赁）情况汇总表，并提供相应证明文件（如商品房买卖合同、不动产登记证书、租赁合同等）；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请提供公司拥有的知识产权清单，并提供以下文件：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公司持有或拥有的全部专利、商标、服务标识、商号、专有技术、标志、域名、著作权清单及有关注册证书，若有正在申请或注册过程中的，请提供申请或注册材料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公司与他方订立的有关专利专利申请权 、商标、专有技术、域名的转让、许可协议公司作为转让方或受让方、许可方或被许可方及有关登记注册证明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（3）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现存或潜在的有关公司所有或第三方所有的专利、商标、商誉、专有技术、域名或其他知识产权的争议或纠纷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（4）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公司对外签署的委托资产管理委托投资合同、信托合同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请提供除第1项外其他固定资产的情况汇总表及相应材料；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请提供除第2项外其他无形资产的情况汇总表及相应材料；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公司资产办理保险情况；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公司主要资产负债情况以及资产抵押/质押/冻结情况；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5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十、劳动人事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公司现实用工模式说明（合同工、派遣工、劳务工、临时工各自人员数量及构成比例），提供员工的劳动合同；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公司员工人数、学历结构、年龄结构、专业结构情况以及公司核心技术人员、关键岗位人员情况；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公司使用的标准劳动合同（临时工、正式工）及劳务合同（返聘员工及超过退休年龄员工）文本，并说明是否与所有员工签署劳动合同（签订率）及劳务合同，所签署合同是否均使用标准合同文本；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公司使用的劳务派遣协议及劳务派遣岗位说明，并说明劳务派遣公司是否满足资质许可要求，是否与所有派遣员工签署劳动合同，所签署合同是否均使用标准合同文本；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公司的薪酬制度以及员工激励机制，并且提供社会保险登记证（如有）及员工的社会保险缴纳情况；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请详细描述公司近三年发生的一切劳动纠纷（包括但不限于劳动仲裁、劳动监察、工伤）等方面的行政或诉讼、仲裁程序；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保密协议/竞业限制协议；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5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十一、税收及财政补贴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公司目前适用的主要税种、税率；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公司任何时期所接到的税务部门签发的涉及公司的欠税通知、欠税罚单；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公司自成立以来历年的完税证明及纳税凭证；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公司享受税收优惠或财政补贴的任何政府文件、依据；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公司及其子公司、关联公司有关税务安排的协议、文件或证明；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5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十二、业务合规性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公司从事非银行金融业务的资质、经营许可、备案情况；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公司近三年受到的行政处罚、监管处罚等情况（处罚影响至今的，不受近三年限制）；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公司履行金融监管及整改的情况说明；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公司数据安全和网络安全保护的情况说明；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公司关于消费者投诉及处理情况；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诉讼及仲裁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（1）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任何涉及公司或其股东的已决的、未决的或已有明显迹象表明可能要发生的诉讼、仲裁、执行或者行政处罚、行政复议情况和文件；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（2）</w:t>
            </w:r>
          </w:p>
        </w:tc>
        <w:tc>
          <w:tcPr>
            <w:tcW w:w="4961" w:type="dxa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任何涉及到公司财产或其股东财产的行政机关、司法机关的查封、冻结及其他行政强制措施、行政强制执行及司法措施；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4"/>
        <w:rPr>
          <w:rFonts w:hint="eastAsia"/>
        </w:rPr>
      </w:pPr>
      <w:r>
        <w:rPr>
          <w:rStyle w:val="19"/>
          <w:rFonts w:hint="eastAsia"/>
        </w:rPr>
        <w:footnoteRef/>
      </w:r>
      <w:r>
        <w:rPr>
          <w:rFonts w:hint="eastAsia"/>
        </w:rPr>
        <w:t xml:space="preserve"> 本清单所称的担保合同包含抵押合同、质押合同、保证合同、担保函、债务加入及其他担保文件；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71"/>
    <w:rsid w:val="0001126F"/>
    <w:rsid w:val="000E053E"/>
    <w:rsid w:val="00110323"/>
    <w:rsid w:val="00115A54"/>
    <w:rsid w:val="00311D23"/>
    <w:rsid w:val="00331494"/>
    <w:rsid w:val="00381F76"/>
    <w:rsid w:val="00441A1E"/>
    <w:rsid w:val="004D58F5"/>
    <w:rsid w:val="004E2C91"/>
    <w:rsid w:val="00804CF5"/>
    <w:rsid w:val="00854E96"/>
    <w:rsid w:val="008F69CA"/>
    <w:rsid w:val="00A34071"/>
    <w:rsid w:val="00A64BE7"/>
    <w:rsid w:val="00B54BDD"/>
    <w:rsid w:val="00CA0C68"/>
    <w:rsid w:val="00E75EE9"/>
    <w:rsid w:val="00F41F57"/>
    <w:rsid w:val="00F7028A"/>
    <w:rsid w:val="05A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theme="minorBidi"/>
      <w:kern w:val="2"/>
      <w:sz w:val="24"/>
      <w:szCs w:val="28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footnote text"/>
    <w:basedOn w:val="1"/>
    <w:link w:val="38"/>
    <w:semiHidden/>
    <w:unhideWhenUsed/>
    <w:qFormat/>
    <w:uiPriority w:val="99"/>
    <w:pPr>
      <w:snapToGrid w:val="0"/>
    </w:pPr>
    <w:rPr>
      <w:sz w:val="18"/>
      <w:szCs w:val="18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footnote reference"/>
    <w:basedOn w:val="18"/>
    <w:semiHidden/>
    <w:unhideWhenUsed/>
    <w:uiPriority w:val="99"/>
    <w:rPr>
      <w:vertAlign w:val="superscript"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uiPriority w:val="9"/>
    <w:rPr>
      <w:rFonts w:asciiTheme="minorHAnsi" w:hAnsiTheme="minorHAnsi" w:eastAsiaTheme="minorEastAsia" w:cstheme="majorBidi"/>
      <w:color w:val="104862" w:themeColor="accent1" w:themeShade="BF"/>
      <w:sz w:val="28"/>
    </w:rPr>
  </w:style>
  <w:style w:type="character" w:customStyle="1" w:styleId="24">
    <w:name w:val="标题 5 字符"/>
    <w:basedOn w:val="18"/>
    <w:link w:val="6"/>
    <w:semiHidden/>
    <w:uiPriority w:val="9"/>
    <w:rPr>
      <w:rFonts w:asciiTheme="minorHAnsi" w:hAnsiTheme="minorHAnsi" w:eastAsiaTheme="minorEastAsia" w:cstheme="majorBidi"/>
      <w:color w:val="104862" w:themeColor="accent1" w:themeShade="BF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脚注文本 字符"/>
    <w:basedOn w:val="18"/>
    <w:link w:val="1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286F1C-9CDD-4C50-A782-D4612CA9BE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622</Words>
  <Characters>3546</Characters>
  <Lines>29</Lines>
  <Paragraphs>8</Paragraphs>
  <TotalTime>470</TotalTime>
  <ScaleCrop>false</ScaleCrop>
  <LinksUpToDate>false</LinksUpToDate>
  <CharactersWithSpaces>4160</CharactersWithSpaces>
  <Application>WPS Office_11.8.2.12300_F1E327BC-269C-435d-A152-05C5408002CA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2024-12-01T08:22:00Z</dcterms:created>
  <dc:creator>鑫冬 李</dc:creator>
  <cp:lastModifiedBy>奔跑的番茄</cp:lastModifiedBy>
  <dcterms:modified xsi:type="dcterms:W3CDTF">2024-12-01T16:16:46Z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2052-11.8.2.12300</vt:lpwstr>
  </property>
  <property fmtid="{D5CDD505-2E9C-101B-9397-08002B2CF9AE}" pid="3" name="ICV">
    <vt:lpwstr>35CA5C04350C4201869F5B19B7F7DEBC</vt:lpwstr>
  </property>
</Properties>
</file>